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31BE" w14:textId="77777777" w:rsidR="00962321" w:rsidRDefault="00962321">
      <w:r>
        <w:rPr>
          <w:noProof/>
          <w:lang w:eastAsia="et-EE"/>
        </w:rPr>
        <w:drawing>
          <wp:inline distT="0" distB="0" distL="0" distR="0" wp14:anchorId="6AA8C4AA" wp14:editId="678DA245">
            <wp:extent cx="2895600" cy="385571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ääne-Nigula vallavalitsus logo mus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278" cy="4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A0B1B" w14:textId="77777777" w:rsidR="00962321" w:rsidRDefault="00962321"/>
    <w:p w14:paraId="60B8F6C7" w14:textId="77777777" w:rsidR="00962321" w:rsidRDefault="0036669B" w:rsidP="009623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KULTUURI- JA SPORDITÖÖ PEASPETSIALISTI</w:t>
      </w:r>
      <w:r w:rsidR="00962321">
        <w:rPr>
          <w:rFonts w:ascii="Times New Roman" w:hAnsi="Times New Roman" w:cs="Times New Roman"/>
          <w:sz w:val="28"/>
          <w:szCs w:val="28"/>
        </w:rPr>
        <w:t xml:space="preserve">  </w:t>
      </w:r>
      <w:r w:rsidR="00962321" w:rsidRPr="005C2A99">
        <w:rPr>
          <w:rFonts w:ascii="Times New Roman" w:hAnsi="Times New Roman" w:cs="Times New Roman"/>
          <w:sz w:val="28"/>
          <w:szCs w:val="28"/>
        </w:rPr>
        <w:t>KÄSKKIRI</w:t>
      </w:r>
    </w:p>
    <w:p w14:paraId="32E026AE" w14:textId="77777777" w:rsidR="00962321" w:rsidRDefault="00962321" w:rsidP="009623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38BAC0" w14:textId="77777777" w:rsidR="00962321" w:rsidRPr="000A0E00" w:rsidRDefault="00962321" w:rsidP="0096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133EA" w14:textId="785849B2" w:rsidR="00962321" w:rsidRPr="000A0E00" w:rsidRDefault="00962321" w:rsidP="0096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Linnamäe</w:t>
      </w:r>
      <w:r w:rsidRPr="000A0E00">
        <w:rPr>
          <w:rFonts w:ascii="Times New Roman" w:eastAsia="Times New Roman" w:hAnsi="Times New Roman" w:cs="Times New Roman"/>
          <w:sz w:val="24"/>
          <w:szCs w:val="24"/>
        </w:rPr>
        <w:tab/>
      </w:r>
      <w:r w:rsidRPr="000A0E00">
        <w:rPr>
          <w:rFonts w:ascii="Times New Roman" w:eastAsia="Times New Roman" w:hAnsi="Times New Roman" w:cs="Times New Roman"/>
          <w:sz w:val="24"/>
          <w:szCs w:val="24"/>
        </w:rPr>
        <w:tab/>
      </w:r>
      <w:r w:rsidRPr="000A0E00">
        <w:rPr>
          <w:rFonts w:ascii="Times New Roman" w:eastAsia="Times New Roman" w:hAnsi="Times New Roman" w:cs="Times New Roman"/>
          <w:sz w:val="24"/>
          <w:szCs w:val="24"/>
        </w:rPr>
        <w:tab/>
      </w:r>
      <w:r w:rsidRPr="000A0E00">
        <w:rPr>
          <w:rFonts w:ascii="Times New Roman" w:eastAsia="Times New Roman" w:hAnsi="Times New Roman" w:cs="Times New Roman"/>
          <w:sz w:val="24"/>
          <w:szCs w:val="24"/>
        </w:rPr>
        <w:tab/>
      </w:r>
      <w:r w:rsidRPr="000A0E00">
        <w:rPr>
          <w:rFonts w:ascii="Times New Roman" w:eastAsia="Times New Roman" w:hAnsi="Times New Roman" w:cs="Times New Roman"/>
          <w:sz w:val="24"/>
          <w:szCs w:val="24"/>
        </w:rPr>
        <w:tab/>
      </w:r>
      <w:r w:rsidRPr="000A0E00">
        <w:rPr>
          <w:rFonts w:ascii="Times New Roman" w:eastAsia="Times New Roman" w:hAnsi="Times New Roman" w:cs="Times New Roman"/>
          <w:sz w:val="24"/>
          <w:szCs w:val="24"/>
        </w:rPr>
        <w:tab/>
      </w:r>
      <w:r w:rsidRPr="000A0E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666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B3244">
        <w:rPr>
          <w:rFonts w:ascii="Times New Roman" w:eastAsia="Times New Roman" w:hAnsi="Times New Roman" w:cs="Times New Roman"/>
          <w:sz w:val="24"/>
          <w:szCs w:val="24"/>
        </w:rPr>
        <w:t>04</w:t>
      </w:r>
      <w:r w:rsidR="0036669B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EB32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669B">
        <w:rPr>
          <w:rFonts w:ascii="Times New Roman" w:eastAsia="Times New Roman" w:hAnsi="Times New Roman" w:cs="Times New Roman"/>
          <w:sz w:val="24"/>
          <w:szCs w:val="24"/>
        </w:rPr>
        <w:t xml:space="preserve"> nr 10-5/2</w:t>
      </w:r>
      <w:r w:rsidR="00EB3244">
        <w:rPr>
          <w:rFonts w:ascii="Times New Roman" w:eastAsia="Times New Roman" w:hAnsi="Times New Roman" w:cs="Times New Roman"/>
          <w:sz w:val="24"/>
          <w:szCs w:val="24"/>
        </w:rPr>
        <w:t>6-</w:t>
      </w:r>
      <w:r w:rsidR="00A66E06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7115B85" w14:textId="77777777" w:rsidR="00962321" w:rsidRPr="000A0E00" w:rsidRDefault="00962321" w:rsidP="0096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0CA0B" w14:textId="77777777" w:rsidR="00962321" w:rsidRPr="000A0E00" w:rsidRDefault="00962321" w:rsidP="00962321">
      <w:pPr>
        <w:widowControl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0A0E00">
        <w:rPr>
          <w:rFonts w:ascii="Times New Roman" w:eastAsia="Times New Roman" w:hAnsi="Times New Roman" w:cs="Times New Roman"/>
          <w:b/>
          <w:sz w:val="24"/>
          <w:szCs w:val="24"/>
        </w:rPr>
        <w:t>Loa andmine avaliku ürituse korraldamiseks</w:t>
      </w:r>
    </w:p>
    <w:p w14:paraId="4383E1D6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57BA06A" w14:textId="36A0E5F1" w:rsidR="00EC0642" w:rsidRDefault="00EC27CB" w:rsidP="0096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Oru Spordiklubi </w:t>
      </w:r>
      <w:r w:rsidR="00962321">
        <w:rPr>
          <w:rFonts w:ascii="Times New Roman" w:eastAsia="Times New Roman" w:hAnsi="Times New Roman" w:cs="Times New Roman"/>
          <w:sz w:val="24"/>
          <w:szCs w:val="24"/>
        </w:rPr>
        <w:t>MTÜ e</w:t>
      </w:r>
      <w:r w:rsidR="00962321" w:rsidRPr="000A0E00">
        <w:rPr>
          <w:rFonts w:ascii="Times New Roman" w:eastAsia="Times New Roman" w:hAnsi="Times New Roman" w:cs="Times New Roman"/>
          <w:sz w:val="24"/>
          <w:szCs w:val="24"/>
        </w:rPr>
        <w:t>sitas Lääne-Nigula Vallavalitsusele taotluse avaliku ürituse</w:t>
      </w:r>
      <w:r w:rsidR="00BC7A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669B">
        <w:rPr>
          <w:rFonts w:ascii="Times New Roman" w:eastAsia="Times New Roman" w:hAnsi="Times New Roman" w:cs="Times New Roman"/>
          <w:b/>
          <w:sz w:val="24"/>
          <w:szCs w:val="24"/>
        </w:rPr>
        <w:t>Linnamäe jooksu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korraldamiseks, </w:t>
      </w:r>
      <w:r w:rsidR="0036669B">
        <w:rPr>
          <w:rFonts w:ascii="Times New Roman" w:eastAsia="Times New Roman" w:hAnsi="Times New Roman" w:cs="Times New Roman"/>
          <w:sz w:val="24"/>
          <w:szCs w:val="24"/>
        </w:rPr>
        <w:t xml:space="preserve">mis toimub </w:t>
      </w:r>
      <w:r w:rsidR="00EB324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6669B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EB32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669B">
        <w:rPr>
          <w:rFonts w:ascii="Times New Roman" w:eastAsia="Times New Roman" w:hAnsi="Times New Roman" w:cs="Times New Roman"/>
          <w:sz w:val="24"/>
          <w:szCs w:val="24"/>
        </w:rPr>
        <w:t>.a ajavahemikus kell 10.00–13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64B8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962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Oru osavallas</w:t>
      </w:r>
      <w:r w:rsidR="0036669B">
        <w:rPr>
          <w:rFonts w:ascii="Times New Roman" w:eastAsia="Times New Roman" w:hAnsi="Times New Roman" w:cs="Times New Roman"/>
          <w:sz w:val="24"/>
          <w:szCs w:val="24"/>
        </w:rPr>
        <w:t xml:space="preserve">, Linnamäe külas, Linnamäe terviserajal. </w:t>
      </w:r>
    </w:p>
    <w:p w14:paraId="62C5DBE5" w14:textId="77777777" w:rsidR="00EC0642" w:rsidRDefault="00962321" w:rsidP="0096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E00">
        <w:rPr>
          <w:rFonts w:ascii="Times New Roman" w:eastAsia="Times New Roman" w:hAnsi="Times New Roman" w:cs="Times New Roman"/>
          <w:sz w:val="24"/>
          <w:szCs w:val="24"/>
        </w:rPr>
        <w:t xml:space="preserve">Sündmuse korraldamisega ei kaasne teede ja tänavate sulgemist ning </w:t>
      </w:r>
      <w:r w:rsidR="001C7237">
        <w:rPr>
          <w:rFonts w:ascii="Times New Roman" w:eastAsia="Times New Roman" w:hAnsi="Times New Roman" w:cs="Times New Roman"/>
          <w:sz w:val="24"/>
          <w:szCs w:val="24"/>
        </w:rPr>
        <w:t xml:space="preserve">liikluskorralduse muutmist ega </w:t>
      </w:r>
      <w:r w:rsidR="00BC7AB4">
        <w:rPr>
          <w:rFonts w:ascii="Times New Roman" w:eastAsia="Times New Roman" w:hAnsi="Times New Roman" w:cs="Times New Roman"/>
          <w:sz w:val="24"/>
          <w:szCs w:val="24"/>
        </w:rPr>
        <w:t xml:space="preserve">kaubandustegevust. </w:t>
      </w:r>
      <w:r w:rsidR="001C7237">
        <w:rPr>
          <w:rFonts w:ascii="Times New Roman" w:eastAsia="Times New Roman" w:hAnsi="Times New Roman" w:cs="Times New Roman"/>
          <w:sz w:val="24"/>
          <w:szCs w:val="24"/>
        </w:rPr>
        <w:t xml:space="preserve">Sündmusele on planeeritud orienteeruvalt </w:t>
      </w:r>
      <w:r w:rsidR="00EC0642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eastAsia="Times New Roman" w:hAnsi="Times New Roman" w:cs="Times New Roman"/>
          <w:sz w:val="24"/>
          <w:szCs w:val="24"/>
        </w:rPr>
        <w:t>osalejat.</w:t>
      </w:r>
      <w:r w:rsidR="00E15441">
        <w:rPr>
          <w:rFonts w:ascii="Times New Roman" w:eastAsia="Times New Roman" w:hAnsi="Times New Roman" w:cs="Times New Roman"/>
          <w:sz w:val="24"/>
          <w:szCs w:val="24"/>
        </w:rPr>
        <w:t xml:space="preserve"> Parkimise võimalus on </w:t>
      </w:r>
      <w:r w:rsidR="00855396">
        <w:rPr>
          <w:rFonts w:ascii="Times New Roman" w:eastAsia="Times New Roman" w:hAnsi="Times New Roman" w:cs="Times New Roman"/>
          <w:sz w:val="24"/>
          <w:szCs w:val="24"/>
        </w:rPr>
        <w:t xml:space="preserve">Oru </w:t>
      </w:r>
      <w:r w:rsidR="00EC0642">
        <w:rPr>
          <w:rFonts w:ascii="Times New Roman" w:eastAsia="Times New Roman" w:hAnsi="Times New Roman" w:cs="Times New Roman"/>
          <w:sz w:val="24"/>
          <w:szCs w:val="24"/>
        </w:rPr>
        <w:t>Kultuurisaali parklas.</w:t>
      </w:r>
    </w:p>
    <w:p w14:paraId="5B91D4C7" w14:textId="77777777" w:rsidR="00962321" w:rsidRPr="000A0E00" w:rsidRDefault="00EC0642" w:rsidP="0096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9CC86A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E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Võttes aluseks kohaliku omavalitsuse korralduse seaduse § 30 lõike 1 punkti 3, </w:t>
      </w:r>
      <w:r w:rsidRPr="000A0E00">
        <w:rPr>
          <w:rFonts w:ascii="Times New Roman" w:eastAsia="Times New Roman" w:hAnsi="Times New Roman" w:cs="Times New Roman"/>
          <w:sz w:val="24"/>
          <w:szCs w:val="24"/>
        </w:rPr>
        <w:t>Lääne-Nigula Vallavolikogu 19.04.2018 määruse nr 21 „Avalike ürituste korraldamise ja pidamise kord Lääne-Nigula vallas” § 4 pu</w:t>
      </w:r>
      <w:r>
        <w:rPr>
          <w:rFonts w:ascii="Times New Roman" w:eastAsia="Times New Roman" w:hAnsi="Times New Roman" w:cs="Times New Roman"/>
          <w:sz w:val="24"/>
          <w:szCs w:val="24"/>
        </w:rPr>
        <w:t>nkt lõike 2  ning</w:t>
      </w:r>
      <w:r w:rsidRPr="00717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7CB">
        <w:rPr>
          <w:rFonts w:ascii="Times New Roman" w:eastAsia="Times New Roman" w:hAnsi="Times New Roman" w:cs="Times New Roman"/>
          <w:sz w:val="24"/>
          <w:szCs w:val="24"/>
        </w:rPr>
        <w:t xml:space="preserve">Oru Spordiklubi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MTÜ </w:t>
      </w:r>
      <w:r w:rsidRPr="000A0E00">
        <w:rPr>
          <w:rFonts w:ascii="Times New Roman" w:eastAsia="Times New Roman" w:hAnsi="Times New Roman" w:cs="Times New Roman"/>
          <w:sz w:val="24"/>
          <w:szCs w:val="24"/>
        </w:rPr>
        <w:t>taotluse</w:t>
      </w:r>
    </w:p>
    <w:p w14:paraId="0DC13020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475FF625" w14:textId="004C9EDD" w:rsidR="00962321" w:rsidRDefault="00962321" w:rsidP="00962321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1. Lubada</w:t>
      </w:r>
      <w:r w:rsidR="004D3AF9" w:rsidRPr="004D3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7CB">
        <w:rPr>
          <w:rFonts w:ascii="Times New Roman" w:eastAsia="Times New Roman" w:hAnsi="Times New Roman" w:cs="Times New Roman"/>
          <w:sz w:val="24"/>
          <w:szCs w:val="24"/>
        </w:rPr>
        <w:t xml:space="preserve">Oru Spordiklubi MTÜ-l (registrikood </w:t>
      </w:r>
      <w:r w:rsidR="00EC27CB" w:rsidRPr="00EC27CB">
        <w:rPr>
          <w:rFonts w:ascii="Times New Roman" w:eastAsia="Times New Roman" w:hAnsi="Times New Roman" w:cs="Times New Roman"/>
          <w:sz w:val="24"/>
          <w:szCs w:val="24"/>
        </w:rPr>
        <w:t>80225954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 korraldada</w:t>
      </w:r>
      <w:r w:rsidRPr="00962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0642">
        <w:rPr>
          <w:rFonts w:ascii="Times New Roman" w:eastAsia="Times New Roman" w:hAnsi="Times New Roman" w:cs="Times New Roman"/>
          <w:b/>
          <w:sz w:val="24"/>
          <w:szCs w:val="24"/>
        </w:rPr>
        <w:t>spordiüritus Linnamäe jooks</w:t>
      </w:r>
      <w:r w:rsidR="00EC27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0642" w:rsidRPr="00EC064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64B8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C0642" w:rsidRPr="00EC0642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164B8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C0642" w:rsidRPr="00EC0642">
        <w:rPr>
          <w:rFonts w:ascii="Times New Roman" w:eastAsia="Times New Roman" w:hAnsi="Times New Roman" w:cs="Times New Roman"/>
          <w:b/>
          <w:sz w:val="24"/>
          <w:szCs w:val="24"/>
        </w:rPr>
        <w:t>.a ajavahemikus kell 10.00 –13</w:t>
      </w:r>
      <w:r w:rsidR="004D3AF9" w:rsidRPr="00EC064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64B8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C0642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="00EC0642">
        <w:rPr>
          <w:rFonts w:ascii="Times New Roman" w:eastAsia="Times New Roman" w:hAnsi="Times New Roman" w:cs="Times New Roman"/>
          <w:sz w:val="24"/>
          <w:szCs w:val="24"/>
        </w:rPr>
        <w:t>Linnamäe terviserajal, Linnamäe külas, Oru osavallas.</w:t>
      </w:r>
    </w:p>
    <w:p w14:paraId="4772BDF6" w14:textId="072A251D" w:rsidR="00EC0642" w:rsidRDefault="00962321" w:rsidP="00962321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2. Ür</w:t>
      </w:r>
      <w:r w:rsidR="00EC0642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ituse vastutav isik: </w:t>
      </w:r>
      <w:r w:rsidR="00164B88">
        <w:rPr>
          <w:rFonts w:ascii="Times New Roman" w:eastAsia="Calibri" w:hAnsi="Times New Roman" w:cs="Times New Roman"/>
          <w:sz w:val="24"/>
          <w:szCs w:val="24"/>
          <w:lang w:eastAsia="et-EE"/>
        </w:rPr>
        <w:t>Raul Tee</w:t>
      </w:r>
      <w:r w:rsidR="00EC0642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, tel </w:t>
      </w:r>
      <w:r w:rsidR="00E635BD">
        <w:rPr>
          <w:rFonts w:ascii="Times New Roman" w:eastAsia="Calibri" w:hAnsi="Times New Roman" w:cs="Times New Roman"/>
          <w:sz w:val="24"/>
          <w:szCs w:val="24"/>
          <w:lang w:eastAsia="et-EE"/>
        </w:rPr>
        <w:t>5131928</w:t>
      </w:r>
      <w:r w:rsidR="004D3AF9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; </w:t>
      </w:r>
      <w:r w:rsidR="00E635BD">
        <w:rPr>
          <w:rFonts w:ascii="Times New Roman" w:eastAsia="Calibri" w:hAnsi="Times New Roman" w:cs="Times New Roman"/>
          <w:sz w:val="24"/>
          <w:szCs w:val="24"/>
          <w:lang w:eastAsia="et-EE"/>
        </w:rPr>
        <w:t>raultee@gmail.com</w:t>
      </w:r>
    </w:p>
    <w:p w14:paraId="17EE5C03" w14:textId="77777777" w:rsidR="00962321" w:rsidRPr="000A0E00" w:rsidRDefault="00962321" w:rsidP="009623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3.  Korraldajal tagada: </w:t>
      </w:r>
    </w:p>
    <w:p w14:paraId="2E4CAA2B" w14:textId="77777777" w:rsidR="00962321" w:rsidRPr="000A0E00" w:rsidRDefault="00A97F0A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3.1 </w:t>
      </w:r>
      <w:r w:rsidR="00962321">
        <w:rPr>
          <w:rFonts w:ascii="Times New Roman" w:eastAsia="Calibri" w:hAnsi="Times New Roman" w:cs="Times New Roman"/>
          <w:sz w:val="24"/>
          <w:szCs w:val="24"/>
          <w:lang w:eastAsia="et-EE"/>
        </w:rPr>
        <w:t>A</w:t>
      </w:r>
      <w:r w:rsidR="00962321"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valiku korra nõuete täitmine vastavalt korrakaitseseaduse §-dele 55 ja 56;</w:t>
      </w:r>
    </w:p>
    <w:p w14:paraId="4E290D9C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3.2 H</w:t>
      </w: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eakorra  nõuete täitmine vastavalt Lääne-Nigula Vallavolikogu 25.01.2018 määrusele nr 1 „Lääne-Nigula valla heakorra eeskiri“ (RT IV, 07.02.2018,3);</w:t>
      </w:r>
    </w:p>
    <w:p w14:paraId="17FBF948" w14:textId="77777777" w:rsidR="00962321" w:rsidRPr="000A0E00" w:rsidRDefault="00A97F0A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3.3 A</w:t>
      </w:r>
      <w:r w:rsidR="00962321"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valiku ürituse läbiviimisel Lääne-Nigula Vallavolikogu 19.04.2018 määruse nr 21 „Avalike ürituste korraldamise ja pidamise kord Lääne-Nig</w:t>
      </w:r>
      <w:r w:rsidR="00962321">
        <w:rPr>
          <w:rFonts w:ascii="Times New Roman" w:eastAsia="Calibri" w:hAnsi="Times New Roman" w:cs="Times New Roman"/>
          <w:sz w:val="24"/>
          <w:szCs w:val="24"/>
          <w:lang w:eastAsia="et-EE"/>
        </w:rPr>
        <w:t>ula vallas“ (RT IV, 25.04.2018</w:t>
      </w:r>
      <w:r w:rsidR="00962321"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, 6) nõuete täitmine;</w:t>
      </w:r>
    </w:p>
    <w:p w14:paraId="3897104E" w14:textId="77777777" w:rsidR="00962321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>3.4  O</w:t>
      </w: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salejate turvalisu</w:t>
      </w:r>
      <w:r w:rsidR="003209E9">
        <w:rPr>
          <w:rFonts w:ascii="Times New Roman" w:eastAsia="Calibri" w:hAnsi="Times New Roman" w:cs="Times New Roman"/>
          <w:sz w:val="24"/>
          <w:szCs w:val="24"/>
          <w:lang w:eastAsia="et-EE"/>
        </w:rPr>
        <w:t>s.</w:t>
      </w:r>
    </w:p>
    <w:p w14:paraId="16594F50" w14:textId="77777777" w:rsidR="003763CF" w:rsidRPr="00FF032C" w:rsidRDefault="003763CF" w:rsidP="00962321">
      <w:pPr>
        <w:spacing w:after="0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7B4474C5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4. Loa andja võib ürituse loa kehtivuse peatada või lõpetada:</w:t>
      </w:r>
    </w:p>
    <w:p w14:paraId="0C409910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4.1 ohu vältimiseks;</w:t>
      </w:r>
    </w:p>
    <w:p w14:paraId="253CB914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4.2 varalise kahju tekkimise ohu või kahju tekitamise korral;</w:t>
      </w:r>
    </w:p>
    <w:p w14:paraId="25950BEF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4.3 üritusest osavõtjate turvalisuse tagamiseks;</w:t>
      </w:r>
    </w:p>
    <w:p w14:paraId="61F7973B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4.4 Lääne-Nigula Vallavolikogu 19.04.2018 määruse nr 21 „Avalike ürituste korraldamise ja pidamise kord Lääne-Nigula vallas“ (RT IV, 25.04.2018, 6)  §-s 6 sätestatud nõuete järgimata jätmisel;</w:t>
      </w:r>
    </w:p>
    <w:p w14:paraId="7271903E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0A0E00">
        <w:rPr>
          <w:rFonts w:ascii="Times New Roman" w:eastAsia="Calibri" w:hAnsi="Times New Roman" w:cs="Times New Roman"/>
          <w:sz w:val="24"/>
          <w:szCs w:val="24"/>
          <w:lang w:eastAsia="et-EE"/>
        </w:rPr>
        <w:t>4.5 muul põhjendatud juhul;</w:t>
      </w:r>
    </w:p>
    <w:p w14:paraId="09B78440" w14:textId="77777777" w:rsidR="00962321" w:rsidRPr="000A0E00" w:rsidRDefault="00962321" w:rsidP="009623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0594A1D" w14:textId="77777777" w:rsidR="00962321" w:rsidRPr="000A0E00" w:rsidRDefault="00962321" w:rsidP="0096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E00">
        <w:rPr>
          <w:rFonts w:ascii="Times New Roman" w:eastAsia="Times New Roman" w:hAnsi="Times New Roman" w:cs="Times New Roman"/>
          <w:sz w:val="24"/>
          <w:szCs w:val="24"/>
        </w:rPr>
        <w:t>5. Käskki</w:t>
      </w:r>
      <w:r>
        <w:rPr>
          <w:rFonts w:ascii="Times New Roman" w:eastAsia="Times New Roman" w:hAnsi="Times New Roman" w:cs="Times New Roman"/>
          <w:sz w:val="24"/>
          <w:szCs w:val="24"/>
        </w:rPr>
        <w:t>ri  jõustub teatavakstegemisest.</w:t>
      </w:r>
    </w:p>
    <w:p w14:paraId="5C7D2395" w14:textId="77777777" w:rsidR="00962321" w:rsidRPr="000A0E00" w:rsidRDefault="00962321" w:rsidP="009623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7CAFE4B" w14:textId="77777777" w:rsidR="00962321" w:rsidRPr="000A0E00" w:rsidRDefault="00962321" w:rsidP="009623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E00">
        <w:rPr>
          <w:rFonts w:ascii="Times New Roman" w:eastAsia="Times New Roman" w:hAnsi="Times New Roman" w:cs="Times New Roman"/>
          <w:sz w:val="24"/>
          <w:szCs w:val="24"/>
        </w:rPr>
        <w:lastRenderedPageBreak/>
        <w:t>6. Käesolevat käskkirja on õigus vaidlustada 30 päeva jooksul, arvates päevast, millal vaiet esitama õigustatud isik käskkirjast teada sai või oleks pidanud teada saama, esitades vaide Lääne-Nigula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E00">
        <w:rPr>
          <w:rFonts w:ascii="Times New Roman" w:eastAsia="Times New Roman" w:hAnsi="Times New Roman" w:cs="Times New Roman"/>
          <w:sz w:val="24"/>
          <w:szCs w:val="24"/>
        </w:rPr>
        <w:t>Vallavalitsusele haldusmenetluse seadusega vaidemenetlusele kehtestatud korras. Käskkirja peale on kaebeõigusega isikul õigus esitada kaebus Tallinna Halduskohtule halduskohtumenetluse seadustiku §-s 46 sätestatud tähtaegadel ja halduskohtumenetluse seadustikus sätestatud korras.</w:t>
      </w:r>
    </w:p>
    <w:p w14:paraId="518A640D" w14:textId="77777777" w:rsidR="00962321" w:rsidRPr="000A0E00" w:rsidRDefault="00962321" w:rsidP="00962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2D3AA3" w14:textId="77777777" w:rsidR="00962321" w:rsidRPr="000A0E00" w:rsidRDefault="00962321" w:rsidP="009623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2F58FA" w14:textId="77777777" w:rsidR="00962321" w:rsidRPr="000A0E00" w:rsidRDefault="00962321" w:rsidP="009623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0E00">
        <w:rPr>
          <w:rFonts w:ascii="Times New Roman" w:eastAsia="Times New Roman" w:hAnsi="Times New Roman" w:cs="Times New Roman"/>
          <w:i/>
          <w:sz w:val="24"/>
          <w:szCs w:val="24"/>
        </w:rPr>
        <w:t>/allkirjastatud digitaalselt/</w:t>
      </w:r>
    </w:p>
    <w:p w14:paraId="7A755FE2" w14:textId="77777777" w:rsidR="00962321" w:rsidRPr="000A0E00" w:rsidRDefault="00962321" w:rsidP="0096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C650E" w14:textId="77777777" w:rsidR="00962321" w:rsidRPr="000A0E00" w:rsidRDefault="00962321" w:rsidP="009623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E00">
        <w:rPr>
          <w:rFonts w:ascii="Times New Roman" w:eastAsia="Times New Roman" w:hAnsi="Times New Roman" w:cs="Times New Roman"/>
          <w:bCs/>
          <w:sz w:val="24"/>
          <w:szCs w:val="24"/>
        </w:rPr>
        <w:t>Varje Paaliste</w:t>
      </w:r>
    </w:p>
    <w:p w14:paraId="1EED789E" w14:textId="77777777" w:rsidR="00962321" w:rsidRPr="000A0E00" w:rsidRDefault="00962321" w:rsidP="009623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EC0642">
        <w:rPr>
          <w:rFonts w:ascii="Times New Roman" w:eastAsia="Times New Roman" w:hAnsi="Times New Roman" w:cs="Times New Roman"/>
          <w:bCs/>
          <w:sz w:val="24"/>
          <w:szCs w:val="24"/>
        </w:rPr>
        <w:t>ultuuri- ja sporditöö peaspetsialist</w:t>
      </w:r>
    </w:p>
    <w:p w14:paraId="17391786" w14:textId="77777777" w:rsidR="00962321" w:rsidRDefault="00962321"/>
    <w:p w14:paraId="04482628" w14:textId="77777777" w:rsidR="00962321" w:rsidRDefault="00962321"/>
    <w:sectPr w:rsidR="0096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21"/>
    <w:rsid w:val="00164B88"/>
    <w:rsid w:val="001C7237"/>
    <w:rsid w:val="002C3612"/>
    <w:rsid w:val="003209E9"/>
    <w:rsid w:val="0036669B"/>
    <w:rsid w:val="003763CF"/>
    <w:rsid w:val="004D3AF9"/>
    <w:rsid w:val="006D429B"/>
    <w:rsid w:val="006D61BD"/>
    <w:rsid w:val="00782082"/>
    <w:rsid w:val="007E4746"/>
    <w:rsid w:val="00855396"/>
    <w:rsid w:val="00962321"/>
    <w:rsid w:val="009C7384"/>
    <w:rsid w:val="00A66E06"/>
    <w:rsid w:val="00A97F0A"/>
    <w:rsid w:val="00B46ED7"/>
    <w:rsid w:val="00BC7AB4"/>
    <w:rsid w:val="00E15441"/>
    <w:rsid w:val="00E20B89"/>
    <w:rsid w:val="00E635BD"/>
    <w:rsid w:val="00EB3244"/>
    <w:rsid w:val="00EC0642"/>
    <w:rsid w:val="00E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E180"/>
  <w15:chartTrackingRefBased/>
  <w15:docId w15:val="{ADC04F98-9889-4ED9-82E8-572B8EFF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962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979C-8F89-401C-AD1A-300697A3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Varje Paaliste</cp:lastModifiedBy>
  <cp:revision>3</cp:revision>
  <dcterms:created xsi:type="dcterms:W3CDTF">2026-05-04T05:58:00Z</dcterms:created>
  <dcterms:modified xsi:type="dcterms:W3CDTF">2026-05-04T06:01:00Z</dcterms:modified>
</cp:coreProperties>
</file>